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3D" w:rsidRDefault="0004313D" w:rsidP="0004313D">
      <w:pPr>
        <w:jc w:val="right"/>
        <w:rPr>
          <w:b/>
        </w:rPr>
      </w:pPr>
      <w:r>
        <w:rPr>
          <w:b/>
        </w:rPr>
        <w:t>ПРОЕКТ</w:t>
      </w:r>
    </w:p>
    <w:p w:rsidR="0004313D" w:rsidRDefault="0004313D" w:rsidP="0004313D">
      <w:pPr>
        <w:jc w:val="center"/>
        <w:rPr>
          <w:b/>
          <w:sz w:val="28"/>
        </w:rPr>
      </w:pPr>
    </w:p>
    <w:p w:rsidR="0004313D" w:rsidRDefault="0004313D" w:rsidP="0004313D">
      <w:pPr>
        <w:jc w:val="center"/>
        <w:rPr>
          <w:b/>
          <w:sz w:val="28"/>
        </w:rPr>
      </w:pPr>
    </w:p>
    <w:p w:rsidR="0004313D" w:rsidRDefault="0004313D" w:rsidP="0004313D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04313D" w:rsidRDefault="0004313D" w:rsidP="0004313D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округа-Югры</w:t>
      </w:r>
    </w:p>
    <w:p w:rsidR="0004313D" w:rsidRDefault="0004313D" w:rsidP="0004313D">
      <w:pPr>
        <w:jc w:val="center"/>
        <w:rPr>
          <w:b/>
          <w:sz w:val="28"/>
        </w:rPr>
      </w:pPr>
    </w:p>
    <w:p w:rsidR="0004313D" w:rsidRDefault="0004313D" w:rsidP="0004313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4313D" w:rsidRDefault="0004313D" w:rsidP="0004313D">
      <w:pPr>
        <w:jc w:val="center"/>
        <w:rPr>
          <w:b/>
          <w:sz w:val="28"/>
        </w:rPr>
      </w:pPr>
    </w:p>
    <w:p w:rsidR="0004313D" w:rsidRDefault="0004313D" w:rsidP="0004313D">
      <w:pPr>
        <w:ind w:firstLine="709"/>
        <w:jc w:val="both"/>
        <w:rPr>
          <w:sz w:val="28"/>
        </w:rPr>
      </w:pPr>
      <w:r>
        <w:rPr>
          <w:sz w:val="28"/>
        </w:rPr>
        <w:t xml:space="preserve">от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</w:t>
      </w:r>
    </w:p>
    <w:p w:rsidR="0004313D" w:rsidRDefault="0004313D" w:rsidP="0004313D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04313D" w:rsidRDefault="0004313D" w:rsidP="0004313D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04313D" w:rsidRDefault="0004313D" w:rsidP="0004313D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proofErr w:type="gramStart"/>
      <w:r>
        <w:rPr>
          <w:sz w:val="24"/>
          <w:szCs w:val="24"/>
        </w:rPr>
        <w:t>актуализированной</w:t>
      </w:r>
      <w:proofErr w:type="gramEnd"/>
    </w:p>
    <w:p w:rsidR="0004313D" w:rsidRDefault="0004313D" w:rsidP="0004313D">
      <w:pPr>
        <w:rPr>
          <w:sz w:val="24"/>
          <w:szCs w:val="24"/>
        </w:rPr>
      </w:pPr>
      <w:r>
        <w:rPr>
          <w:sz w:val="24"/>
          <w:szCs w:val="24"/>
        </w:rPr>
        <w:t xml:space="preserve"> схемы теплоснабжения муниципального </w:t>
      </w:r>
    </w:p>
    <w:p w:rsidR="0004313D" w:rsidRDefault="0004313D" w:rsidP="0004313D">
      <w:pPr>
        <w:rPr>
          <w:sz w:val="24"/>
          <w:szCs w:val="24"/>
        </w:rPr>
      </w:pPr>
      <w:r>
        <w:rPr>
          <w:sz w:val="24"/>
          <w:szCs w:val="24"/>
        </w:rPr>
        <w:t xml:space="preserve"> образования города Ханты-Мансийска»</w:t>
      </w:r>
    </w:p>
    <w:p w:rsidR="0004313D" w:rsidRDefault="0004313D" w:rsidP="0004313D">
      <w:pPr>
        <w:rPr>
          <w:sz w:val="28"/>
          <w:szCs w:val="28"/>
        </w:rPr>
      </w:pPr>
    </w:p>
    <w:p w:rsidR="0004313D" w:rsidRDefault="0004313D" w:rsidP="000431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пунктом 6 части 1 статьи 6, пунктом 3 статьи 23 Федерального закона от 27 июля 2010 года № 190-ФЗ «О теплоснабжении», пунктом 6 статьи 43 Федерального закона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22 февраля 2012 года №154 «О требованиях к схемам теплоснабжения, порядку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их разработки и утверждения», учитывая протокол и заключение о результатах публичных слушаний от 25.09.2015, руководствуясь статьей 71 Устава города Ханты-Мансийска:</w:t>
      </w:r>
    </w:p>
    <w:p w:rsidR="0004313D" w:rsidRDefault="0004313D" w:rsidP="000431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1.Утвердить актуализированную схему теплоснабжения муниципального образования города Ханты-Мансийска согласно приложению к настоящему постановлению.</w:t>
      </w:r>
    </w:p>
    <w:p w:rsidR="0004313D" w:rsidRDefault="0004313D" w:rsidP="0004313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2.Актуализированную схему теплоснабжения муниципального образования города Ханты-Мансийска в течение 15 календарных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ее утверждения разместить на Официальном информационном портале органов местного самоуправления города Ханты-Мансийска в сети Интернет. Опубликовать в газете «</w:t>
      </w:r>
      <w:proofErr w:type="spellStart"/>
      <w:r>
        <w:rPr>
          <w:sz w:val="28"/>
          <w:szCs w:val="28"/>
        </w:rPr>
        <w:t>Самарово</w:t>
      </w:r>
      <w:proofErr w:type="spellEnd"/>
      <w:r>
        <w:rPr>
          <w:sz w:val="28"/>
          <w:szCs w:val="28"/>
        </w:rPr>
        <w:t xml:space="preserve"> - Ханты-Мансийск» сведения о размещении актуализированной схемы теплоснабжения на Официальном информационном портале органов местного самоуправления города Ханты-Мансийска.</w:t>
      </w:r>
    </w:p>
    <w:p w:rsidR="0004313D" w:rsidRDefault="0004313D" w:rsidP="0004313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вступает в силу после дня официального опубликования.</w:t>
      </w:r>
    </w:p>
    <w:p w:rsidR="0004313D" w:rsidRDefault="0004313D" w:rsidP="0004313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города Ханты-Мансийска Волчкова С.А.</w:t>
      </w:r>
    </w:p>
    <w:p w:rsidR="0004313D" w:rsidRDefault="0004313D" w:rsidP="0004313D">
      <w:pPr>
        <w:widowControl w:val="0"/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04313D" w:rsidRDefault="0004313D" w:rsidP="0004313D">
      <w:pPr>
        <w:widowControl w:val="0"/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04313D" w:rsidRDefault="0004313D" w:rsidP="0004313D">
      <w:pPr>
        <w:widowControl w:val="0"/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Администрации</w:t>
      </w:r>
    </w:p>
    <w:p w:rsidR="0004313D" w:rsidRDefault="0004313D" w:rsidP="0004313D">
      <w:pPr>
        <w:widowControl w:val="0"/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города Ханты-Мансийска          </w:t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                            М. П. </w:t>
      </w:r>
      <w:proofErr w:type="spellStart"/>
      <w:r>
        <w:rPr>
          <w:rFonts w:eastAsiaTheme="minorHAnsi"/>
          <w:sz w:val="28"/>
          <w:szCs w:val="28"/>
          <w:lang w:eastAsia="en-US"/>
        </w:rPr>
        <w:t>Ряшин</w:t>
      </w:r>
      <w:proofErr w:type="spellEnd"/>
    </w:p>
    <w:p w:rsidR="0004313D" w:rsidRDefault="0004313D" w:rsidP="0004313D"/>
    <w:p w:rsidR="00962DC8" w:rsidRDefault="00962DC8"/>
    <w:sectPr w:rsidR="0096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5E"/>
    <w:rsid w:val="0004313D"/>
    <w:rsid w:val="0007675E"/>
    <w:rsid w:val="006E0410"/>
    <w:rsid w:val="0096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13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1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Шеболдасов Олег Михайлович</cp:lastModifiedBy>
  <cp:revision>2</cp:revision>
  <dcterms:created xsi:type="dcterms:W3CDTF">2015-10-08T07:07:00Z</dcterms:created>
  <dcterms:modified xsi:type="dcterms:W3CDTF">2015-10-08T07:07:00Z</dcterms:modified>
</cp:coreProperties>
</file>